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28" w:rsidRDefault="00745328" w:rsidP="00745328">
      <w:pPr>
        <w:pStyle w:val="Standard"/>
        <w:jc w:val="center"/>
        <w:rPr>
          <w:b/>
          <w:bCs/>
          <w:color w:val="4D4D4D"/>
          <w:sz w:val="22"/>
          <w:szCs w:val="22"/>
        </w:rPr>
      </w:pPr>
      <w:r>
        <w:rPr>
          <w:b/>
          <w:bCs/>
          <w:color w:val="4D4D4D"/>
          <w:sz w:val="22"/>
          <w:szCs w:val="22"/>
        </w:rPr>
        <w:t>LICEO “GATTO” DI AGROPOLI</w:t>
      </w:r>
    </w:p>
    <w:p w:rsidR="00745328" w:rsidRDefault="00745328" w:rsidP="00745328">
      <w:pPr>
        <w:pStyle w:val="Standard"/>
        <w:jc w:val="center"/>
        <w:rPr>
          <w:b/>
          <w:bCs/>
          <w:color w:val="4D4D4D"/>
          <w:sz w:val="22"/>
          <w:szCs w:val="22"/>
        </w:rPr>
      </w:pPr>
    </w:p>
    <w:p w:rsidR="00745328" w:rsidRDefault="00745328" w:rsidP="00745328">
      <w:pPr>
        <w:pStyle w:val="Standard"/>
        <w:jc w:val="center"/>
        <w:rPr>
          <w:b/>
          <w:bCs/>
          <w:color w:val="4D4D4D"/>
          <w:sz w:val="22"/>
          <w:szCs w:val="22"/>
        </w:rPr>
      </w:pPr>
      <w:r>
        <w:rPr>
          <w:b/>
          <w:bCs/>
          <w:color w:val="4D4D4D"/>
          <w:sz w:val="22"/>
          <w:szCs w:val="22"/>
        </w:rPr>
        <w:t>PROGETTO ALTERNANZA SCUOLA LAVORO</w:t>
      </w:r>
    </w:p>
    <w:p w:rsidR="00745328" w:rsidRDefault="00745328" w:rsidP="00745328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Anno scolastico 2017/2018</w:t>
      </w:r>
    </w:p>
    <w:p w:rsidR="00745328" w:rsidRDefault="00745328" w:rsidP="00745328">
      <w:pPr>
        <w:pStyle w:val="Standard"/>
        <w:jc w:val="center"/>
        <w:rPr>
          <w:b/>
          <w:bCs/>
          <w:color w:val="4D4D4D"/>
          <w:sz w:val="22"/>
          <w:szCs w:val="22"/>
        </w:rPr>
      </w:pPr>
    </w:p>
    <w:p w:rsidR="00745328" w:rsidRDefault="00745328" w:rsidP="00745328">
      <w:pPr>
        <w:pStyle w:val="Standard"/>
        <w:jc w:val="center"/>
        <w:rPr>
          <w:b/>
          <w:bCs/>
          <w:color w:val="4D4D4D"/>
          <w:sz w:val="22"/>
          <w:szCs w:val="22"/>
        </w:rPr>
      </w:pPr>
    </w:p>
    <w:p w:rsidR="00745328" w:rsidRDefault="00745328" w:rsidP="00745328">
      <w:pPr>
        <w:pStyle w:val="Standard"/>
        <w:jc w:val="center"/>
        <w:rPr>
          <w:b/>
          <w:bCs/>
          <w:color w:val="4D4D4D"/>
          <w:sz w:val="22"/>
          <w:szCs w:val="22"/>
        </w:rPr>
      </w:pPr>
      <w:r>
        <w:rPr>
          <w:b/>
          <w:bCs/>
          <w:color w:val="4D4D4D"/>
          <w:sz w:val="22"/>
          <w:szCs w:val="22"/>
        </w:rPr>
        <w:t xml:space="preserve"> CALENDARIO INCONTRI</w:t>
      </w:r>
    </w:p>
    <w:p w:rsidR="00745328" w:rsidRDefault="00745328" w:rsidP="00745328">
      <w:pPr>
        <w:pStyle w:val="Standard"/>
        <w:jc w:val="center"/>
        <w:rPr>
          <w:b/>
          <w:bCs/>
          <w:color w:val="4D4D4D"/>
          <w:sz w:val="22"/>
          <w:szCs w:val="22"/>
        </w:rPr>
      </w:pPr>
      <w:r>
        <w:rPr>
          <w:b/>
          <w:bCs/>
          <w:color w:val="4D4D4D"/>
          <w:sz w:val="22"/>
          <w:szCs w:val="22"/>
        </w:rPr>
        <w:t>BCC di Agropoli (Sa)</w:t>
      </w:r>
    </w:p>
    <w:p w:rsidR="00745328" w:rsidRDefault="00745328" w:rsidP="00745328">
      <w:pPr>
        <w:pStyle w:val="Standard"/>
        <w:jc w:val="center"/>
        <w:rPr>
          <w:b/>
          <w:bCs/>
          <w:color w:val="4D4D4D"/>
          <w:sz w:val="22"/>
          <w:szCs w:val="22"/>
        </w:rPr>
      </w:pPr>
    </w:p>
    <w:p w:rsidR="00745328" w:rsidRPr="00745328" w:rsidRDefault="00745328" w:rsidP="00745328">
      <w:pPr>
        <w:pStyle w:val="Standard"/>
        <w:jc w:val="center"/>
        <w:rPr>
          <w:b/>
          <w:bCs/>
          <w:color w:val="4D4D4D"/>
          <w:sz w:val="22"/>
          <w:szCs w:val="22"/>
        </w:rPr>
      </w:pPr>
    </w:p>
    <w:p w:rsidR="00745328" w:rsidRDefault="00745328" w:rsidP="00745328">
      <w:pPr>
        <w:pStyle w:val="Standard"/>
        <w:jc w:val="center"/>
        <w:rPr>
          <w:b/>
          <w:bCs/>
          <w:color w:val="4D4D4D"/>
          <w:sz w:val="32"/>
          <w:szCs w:val="32"/>
        </w:rPr>
      </w:pPr>
      <w:r w:rsidRPr="00745328">
        <w:rPr>
          <w:b/>
          <w:bCs/>
          <w:color w:val="4D4D4D"/>
          <w:sz w:val="32"/>
          <w:szCs w:val="32"/>
        </w:rPr>
        <w:t>PROGETTO:“I giovani verso il mondo del lavoro: impresa, risparmio, etica e legalità”</w:t>
      </w:r>
    </w:p>
    <w:p w:rsidR="00745328" w:rsidRDefault="00745328" w:rsidP="00745328">
      <w:pPr>
        <w:pStyle w:val="Standard"/>
        <w:jc w:val="center"/>
        <w:rPr>
          <w:b/>
          <w:bCs/>
          <w:color w:val="4D4D4D"/>
          <w:sz w:val="32"/>
          <w:szCs w:val="32"/>
        </w:rPr>
      </w:pPr>
    </w:p>
    <w:p w:rsidR="00745328" w:rsidRPr="00745328" w:rsidRDefault="00745328" w:rsidP="00745328">
      <w:pPr>
        <w:pStyle w:val="Standard"/>
        <w:jc w:val="center"/>
        <w:rPr>
          <w:b/>
          <w:bCs/>
          <w:color w:val="4D4D4D"/>
          <w:sz w:val="32"/>
          <w:szCs w:val="32"/>
        </w:rPr>
      </w:pPr>
    </w:p>
    <w:p w:rsidR="00745328" w:rsidRDefault="00745328" w:rsidP="00745328">
      <w:pPr>
        <w:pStyle w:val="Standard"/>
        <w:jc w:val="center"/>
        <w:rPr>
          <w:b/>
          <w:bCs/>
          <w:i/>
          <w:color w:val="4D4D4D"/>
          <w:sz w:val="22"/>
          <w:szCs w:val="22"/>
        </w:rPr>
      </w:pPr>
    </w:p>
    <w:p w:rsidR="00745328" w:rsidRDefault="00745328" w:rsidP="00745328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CLASSI  3A Scientifico  -   3° Scienze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it-IT"/>
        </w:rPr>
        <w:t>Applic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. </w:t>
      </w:r>
    </w:p>
    <w:p w:rsidR="00745328" w:rsidRPr="00021482" w:rsidRDefault="00745328" w:rsidP="00745328">
      <w:pPr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34"/>
        <w:gridCol w:w="1401"/>
        <w:gridCol w:w="1499"/>
        <w:gridCol w:w="4738"/>
      </w:tblGrid>
      <w:tr w:rsidR="00745328" w:rsidRPr="00021482" w:rsidTr="00745328">
        <w:trPr>
          <w:trHeight w:val="22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328" w:rsidRPr="00B52372" w:rsidRDefault="00745328" w:rsidP="00DA5722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2372">
              <w:rPr>
                <w:rFonts w:ascii="Times New Roman" w:hAnsi="Times New Roman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328" w:rsidRPr="00B52372" w:rsidRDefault="00745328" w:rsidP="00DA5722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237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ATTIVITA' D'AULA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328" w:rsidRPr="00B52372" w:rsidRDefault="00745328" w:rsidP="00DA5722">
            <w:pPr>
              <w:pStyle w:val="Contenutotabella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52372">
              <w:rPr>
                <w:rFonts w:ascii="Times New Roman" w:hAnsi="Times New Roman"/>
                <w:b/>
                <w:bCs/>
                <w:sz w:val="16"/>
                <w:szCs w:val="16"/>
              </w:rPr>
              <w:t>Orario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328" w:rsidRPr="00B52372" w:rsidRDefault="00745328" w:rsidP="00DA5722">
            <w:pPr>
              <w:pStyle w:val="Contenutotabell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372">
              <w:rPr>
                <w:rFonts w:ascii="Times New Roman" w:hAnsi="Times New Roman"/>
                <w:b/>
                <w:bCs/>
                <w:sz w:val="16"/>
                <w:szCs w:val="16"/>
              </w:rPr>
              <w:t>Argomenti *</w:t>
            </w:r>
          </w:p>
        </w:tc>
      </w:tr>
      <w:tr w:rsidR="00745328" w:rsidRPr="00021482" w:rsidTr="00745328">
        <w:trPr>
          <w:trHeight w:val="1085"/>
        </w:trPr>
        <w:tc>
          <w:tcPr>
            <w:tcW w:w="14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328" w:rsidRPr="00B52372" w:rsidRDefault="00745328" w:rsidP="00745328">
            <w:pPr>
              <w:pStyle w:val="Contenutotabel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/0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/2018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328" w:rsidRPr="00B52372" w:rsidRDefault="00745328" w:rsidP="00DA5722">
            <w:pPr>
              <w:pStyle w:val="Contenutotabel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AUDITORIUM 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LICEO “A. Gatto” Agropoli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328" w:rsidRPr="00B52372" w:rsidRDefault="00745328" w:rsidP="00745328">
            <w:pPr>
              <w:pStyle w:val="Contenutotabel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14: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30 – 1</w:t>
            </w:r>
            <w:r>
              <w:rPr>
                <w:rFonts w:ascii="Times New Roman" w:hAnsi="Times New Roman"/>
                <w:sz w:val="16"/>
                <w:szCs w:val="16"/>
              </w:rPr>
              <w:t>8: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328" w:rsidRDefault="00745328" w:rsidP="00745328">
            <w:pPr>
              <w:pStyle w:val="Contenutotabella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Presentazione progetto</w:t>
            </w:r>
          </w:p>
          <w:p w:rsidR="00745328" w:rsidRDefault="00745328" w:rsidP="00745328">
            <w:pPr>
              <w:pStyle w:val="Contenutotabella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“Il credito cooperativo”</w:t>
            </w:r>
          </w:p>
          <w:p w:rsidR="00745328" w:rsidRDefault="00745328" w:rsidP="00745328">
            <w:pPr>
              <w:pStyle w:val="Contenutotabella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5328" w:rsidRPr="00B52372" w:rsidRDefault="00745328" w:rsidP="00745328">
            <w:pPr>
              <w:pStyle w:val="Contenutotabella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Relatori: Presidente BCC Alfieri Lucio -                                                      Direttore Generale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Dott.Angione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Salvatore</w:t>
            </w:r>
          </w:p>
        </w:tc>
      </w:tr>
      <w:tr w:rsidR="00745328" w:rsidRPr="00021482" w:rsidTr="00745328">
        <w:tc>
          <w:tcPr>
            <w:tcW w:w="1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328" w:rsidRPr="00B52372" w:rsidRDefault="00745328" w:rsidP="00745328">
            <w:pPr>
              <w:pStyle w:val="Contenutotabel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/0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/2018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328" w:rsidRPr="00B52372" w:rsidRDefault="00745328" w:rsidP="00DA5722">
            <w:pPr>
              <w:pStyle w:val="Contenutotabel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AUDITORIUM 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LICEO “A. Gatto” Agropoli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328" w:rsidRPr="00B52372" w:rsidRDefault="00745328" w:rsidP="00DA5722">
            <w:pPr>
              <w:pStyle w:val="Contenutotabel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14: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30 – 1</w:t>
            </w:r>
            <w:r>
              <w:rPr>
                <w:rFonts w:ascii="Times New Roman" w:hAnsi="Times New Roman"/>
                <w:sz w:val="16"/>
                <w:szCs w:val="16"/>
              </w:rPr>
              <w:t>8: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328" w:rsidRDefault="00745328" w:rsidP="00DA5722">
            <w:pPr>
              <w:pStyle w:val="Contenutotabella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“Fare impresa”</w:t>
            </w:r>
          </w:p>
          <w:p w:rsidR="00745328" w:rsidRDefault="00745328" w:rsidP="00745328">
            <w:pPr>
              <w:pStyle w:val="Contenutotabella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“I sistemi di pagamenti del Credito cooperativo”</w:t>
            </w:r>
          </w:p>
          <w:p w:rsidR="00745328" w:rsidRDefault="00745328" w:rsidP="00DA5722">
            <w:pPr>
              <w:pStyle w:val="Contenutotabella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5328" w:rsidRDefault="00745328" w:rsidP="00745328">
            <w:pPr>
              <w:pStyle w:val="Contenutotabella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Relatori: Responsabile centro imprese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Iccrea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Banca Dott. Ghezzi Alessandro</w:t>
            </w:r>
          </w:p>
          <w:p w:rsidR="00745328" w:rsidRPr="00B52372" w:rsidRDefault="00745328" w:rsidP="00745328">
            <w:pPr>
              <w:pStyle w:val="Contenutotabella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Responsabile delle Relazioni istituzionali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Iccrea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Banca Dott. Sica Vincenzo</w:t>
            </w:r>
          </w:p>
        </w:tc>
      </w:tr>
      <w:tr w:rsidR="00745328" w:rsidRPr="00021482" w:rsidTr="00745328">
        <w:tc>
          <w:tcPr>
            <w:tcW w:w="1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328" w:rsidRPr="00B52372" w:rsidRDefault="00745328" w:rsidP="00DA5722">
            <w:pPr>
              <w:pStyle w:val="Contenutotabel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/0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/2018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328" w:rsidRPr="00B52372" w:rsidRDefault="00745328" w:rsidP="00DA5722">
            <w:pPr>
              <w:pStyle w:val="Contenutotabel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AUDITORIUM 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LICEO “A. Gatto” Agropoli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5328" w:rsidRPr="00B52372" w:rsidRDefault="00745328" w:rsidP="00DA5722">
            <w:pPr>
              <w:pStyle w:val="Contenutotabel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14: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30 – 1</w:t>
            </w:r>
            <w:r>
              <w:rPr>
                <w:rFonts w:ascii="Times New Roman" w:hAnsi="Times New Roman"/>
                <w:sz w:val="16"/>
                <w:szCs w:val="16"/>
              </w:rPr>
              <w:t>8: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5328" w:rsidRDefault="00745328" w:rsidP="00DA5722">
            <w:pPr>
              <w:pStyle w:val="Contenutotabella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“</w:t>
            </w:r>
            <w:r w:rsidR="00E207FB">
              <w:rPr>
                <w:rFonts w:ascii="Times New Roman" w:hAnsi="Times New Roman"/>
                <w:sz w:val="16"/>
                <w:szCs w:val="16"/>
              </w:rPr>
              <w:t>Marketing bancario e la sua evoluzione</w:t>
            </w:r>
            <w:r>
              <w:rPr>
                <w:rFonts w:ascii="Times New Roman" w:hAnsi="Times New Roman"/>
                <w:sz w:val="16"/>
                <w:szCs w:val="16"/>
              </w:rPr>
              <w:t>”</w:t>
            </w:r>
          </w:p>
          <w:p w:rsidR="00745328" w:rsidRDefault="00745328" w:rsidP="00DA5722">
            <w:pPr>
              <w:pStyle w:val="Contenutotabella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5328" w:rsidRDefault="00745328" w:rsidP="00DA5722">
            <w:pPr>
              <w:pStyle w:val="Contenutotabella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Relatori: Responsabile </w:t>
            </w:r>
            <w:r w:rsidR="00E207FB">
              <w:rPr>
                <w:rFonts w:ascii="Times New Roman" w:hAnsi="Times New Roman"/>
                <w:sz w:val="16"/>
                <w:szCs w:val="16"/>
              </w:rPr>
              <w:t xml:space="preserve">Marketing  </w:t>
            </w:r>
            <w:proofErr w:type="spellStart"/>
            <w:r w:rsidR="00E207FB">
              <w:rPr>
                <w:rFonts w:ascii="Times New Roman" w:hAnsi="Times New Roman"/>
                <w:sz w:val="16"/>
                <w:szCs w:val="16"/>
              </w:rPr>
              <w:t>retailIccrea</w:t>
            </w:r>
            <w:proofErr w:type="spellEnd"/>
            <w:r w:rsidR="00E207FB">
              <w:rPr>
                <w:rFonts w:ascii="Times New Roman" w:hAnsi="Times New Roman"/>
                <w:sz w:val="16"/>
                <w:szCs w:val="16"/>
              </w:rPr>
              <w:t xml:space="preserve"> Banca Dott.ssa </w:t>
            </w:r>
            <w:proofErr w:type="spellStart"/>
            <w:r w:rsidR="00E207FB">
              <w:rPr>
                <w:rFonts w:ascii="Times New Roman" w:hAnsi="Times New Roman"/>
                <w:sz w:val="16"/>
                <w:szCs w:val="16"/>
              </w:rPr>
              <w:t>Tolino</w:t>
            </w:r>
            <w:proofErr w:type="spellEnd"/>
            <w:r w:rsidR="00E207FB">
              <w:rPr>
                <w:rFonts w:ascii="Times New Roman" w:hAnsi="Times New Roman"/>
                <w:sz w:val="16"/>
                <w:szCs w:val="16"/>
              </w:rPr>
              <w:t xml:space="preserve"> Laura</w:t>
            </w:r>
          </w:p>
          <w:p w:rsidR="00E207FB" w:rsidRDefault="00745328" w:rsidP="00E207FB">
            <w:pPr>
              <w:pStyle w:val="Contenutotabella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Responsabile </w:t>
            </w:r>
            <w:r w:rsidR="00E207FB">
              <w:rPr>
                <w:rFonts w:ascii="Times New Roman" w:hAnsi="Times New Roman"/>
                <w:sz w:val="16"/>
                <w:szCs w:val="16"/>
              </w:rPr>
              <w:t xml:space="preserve">Progetti </w:t>
            </w:r>
            <w:proofErr w:type="spellStart"/>
            <w:r w:rsidR="00E207FB">
              <w:rPr>
                <w:rFonts w:ascii="Times New Roman" w:hAnsi="Times New Roman"/>
                <w:sz w:val="16"/>
                <w:szCs w:val="16"/>
              </w:rPr>
              <w:t>e-bankIccrea</w:t>
            </w:r>
            <w:proofErr w:type="spellEnd"/>
            <w:r w:rsidR="00E207FB">
              <w:rPr>
                <w:rFonts w:ascii="Times New Roman" w:hAnsi="Times New Roman"/>
                <w:sz w:val="16"/>
                <w:szCs w:val="16"/>
              </w:rPr>
              <w:t xml:space="preserve"> Banca </w:t>
            </w:r>
            <w:proofErr w:type="spellStart"/>
            <w:r w:rsidR="00E207FB">
              <w:rPr>
                <w:rFonts w:ascii="Times New Roman" w:hAnsi="Times New Roman"/>
                <w:sz w:val="16"/>
                <w:szCs w:val="16"/>
              </w:rPr>
              <w:t>Dott.Falasca</w:t>
            </w:r>
            <w:proofErr w:type="spellEnd"/>
            <w:r w:rsidR="00E207FB">
              <w:rPr>
                <w:rFonts w:ascii="Times New Roman" w:hAnsi="Times New Roman"/>
                <w:sz w:val="16"/>
                <w:szCs w:val="16"/>
              </w:rPr>
              <w:t xml:space="preserve"> Fabio</w:t>
            </w:r>
          </w:p>
          <w:p w:rsidR="00745328" w:rsidRPr="00B52372" w:rsidRDefault="00745328" w:rsidP="00E207FB">
            <w:pPr>
              <w:pStyle w:val="Contenutotabella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07FB" w:rsidRPr="00021482" w:rsidTr="00745328">
        <w:tc>
          <w:tcPr>
            <w:tcW w:w="1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7FB" w:rsidRDefault="00E207FB" w:rsidP="00DA5722">
            <w:pPr>
              <w:pStyle w:val="Contenutotabel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20-21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/0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/2018</w:t>
            </w:r>
          </w:p>
          <w:p w:rsidR="00E207FB" w:rsidRPr="00B52372" w:rsidRDefault="00E207FB" w:rsidP="00DA5722">
            <w:pPr>
              <w:pStyle w:val="Contenutotabel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Classi separate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7FB" w:rsidRPr="00B52372" w:rsidRDefault="00E207FB" w:rsidP="00E207FB">
            <w:pPr>
              <w:pStyle w:val="Contenutotabell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372">
              <w:rPr>
                <w:rFonts w:ascii="Times New Roman" w:hAnsi="Times New Roman"/>
                <w:sz w:val="16"/>
                <w:szCs w:val="16"/>
              </w:rPr>
              <w:t>LICEO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CLASSICO 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A. Gatto” Agropoli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Laboratorio di Informatica 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“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7FB" w:rsidRPr="00B52372" w:rsidRDefault="00E207FB" w:rsidP="00DA5722">
            <w:pPr>
              <w:pStyle w:val="Contenutotabel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14: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30 – 1</w:t>
            </w:r>
            <w:r>
              <w:rPr>
                <w:rFonts w:ascii="Times New Roman" w:hAnsi="Times New Roman"/>
                <w:sz w:val="16"/>
                <w:szCs w:val="16"/>
              </w:rPr>
              <w:t>8: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7FB" w:rsidRDefault="00E207FB" w:rsidP="00DA5722">
            <w:pPr>
              <w:pStyle w:val="Contenutotabella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“Marketing esercitazioni”</w:t>
            </w:r>
          </w:p>
          <w:p w:rsidR="00E207FB" w:rsidRDefault="00E207FB" w:rsidP="00DA5722">
            <w:pPr>
              <w:pStyle w:val="Contenutotabella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7FB" w:rsidRPr="00B52372" w:rsidRDefault="00E207FB" w:rsidP="00E207FB">
            <w:pPr>
              <w:pStyle w:val="Contenutotabella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Relatori: Pubblicitario Dott.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Ruocco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Gianluca                                          Project Manager Account Dott.ssa Buongiorno Anna Luisa</w:t>
            </w:r>
          </w:p>
        </w:tc>
      </w:tr>
      <w:tr w:rsidR="00E207FB" w:rsidRPr="00021482" w:rsidTr="00745328">
        <w:tc>
          <w:tcPr>
            <w:tcW w:w="1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7FB" w:rsidRPr="00B52372" w:rsidRDefault="00E207FB" w:rsidP="00E207FB">
            <w:pPr>
              <w:pStyle w:val="Contenutotabel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/0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/2018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7FB" w:rsidRPr="00B52372" w:rsidRDefault="00E207FB" w:rsidP="00DA5722">
            <w:pPr>
              <w:pStyle w:val="Contenutotabel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AUDITORIUM 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LICEO “A. Gatto” Agropoli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7FB" w:rsidRPr="00B52372" w:rsidRDefault="00E207FB" w:rsidP="00DA5722">
            <w:pPr>
              <w:pStyle w:val="Contenutotabel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14: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30 – 1</w:t>
            </w:r>
            <w:r>
              <w:rPr>
                <w:rFonts w:ascii="Times New Roman" w:hAnsi="Times New Roman"/>
                <w:sz w:val="16"/>
                <w:szCs w:val="16"/>
              </w:rPr>
              <w:t>8: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7FB" w:rsidRDefault="00E207FB" w:rsidP="00DA5722">
            <w:pPr>
              <w:pStyle w:val="Contenutotabella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Finanza  “La finanza etica del Credito Cooperativo”</w:t>
            </w:r>
          </w:p>
          <w:p w:rsidR="00E207FB" w:rsidRDefault="00E207FB" w:rsidP="00DA5722">
            <w:pPr>
              <w:pStyle w:val="Contenutotabella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207FB" w:rsidRDefault="00E207FB" w:rsidP="00DA5722">
            <w:pPr>
              <w:pStyle w:val="Contenutotabella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Relatori: Responsabile Finanza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Bcc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Dott. Del Verme Corrado</w:t>
            </w:r>
          </w:p>
          <w:p w:rsidR="00E207FB" w:rsidRDefault="00E207FB" w:rsidP="00DA5722">
            <w:pPr>
              <w:pStyle w:val="Contenutotabella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Coordinatore Commerciale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Icrcrea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Banca Dott. Marcocci Marco</w:t>
            </w:r>
          </w:p>
          <w:p w:rsidR="00E207FB" w:rsidRPr="00B52372" w:rsidRDefault="00E207FB" w:rsidP="00DA5722">
            <w:pPr>
              <w:pStyle w:val="Contenutotabella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07FB" w:rsidRPr="00021482" w:rsidTr="00745328">
        <w:tc>
          <w:tcPr>
            <w:tcW w:w="14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7FB" w:rsidRPr="00B52372" w:rsidRDefault="00E207FB" w:rsidP="00E207FB">
            <w:pPr>
              <w:pStyle w:val="Contenutotabel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04</w:t>
            </w:r>
            <w:r w:rsidRPr="00B52372">
              <w:rPr>
                <w:rFonts w:ascii="Times New Roman" w:hAnsi="Times New Roman"/>
                <w:sz w:val="16"/>
                <w:szCs w:val="16"/>
              </w:rPr>
              <w:t>/2018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7FB" w:rsidRPr="00B52372" w:rsidRDefault="00E207FB" w:rsidP="00DA5722">
            <w:pPr>
              <w:pStyle w:val="Contenutotabel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Da confermare 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7FB" w:rsidRPr="00B52372" w:rsidRDefault="00E207FB" w:rsidP="00DA5722">
            <w:pPr>
              <w:pStyle w:val="Contenutotabel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7FB" w:rsidRPr="00B52372" w:rsidRDefault="003516BF" w:rsidP="00DA5722">
            <w:pPr>
              <w:pStyle w:val="Contenutotabella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Impresa “Preparare l’assemblea dei soci”</w:t>
            </w:r>
          </w:p>
        </w:tc>
      </w:tr>
      <w:tr w:rsidR="00E207FB" w:rsidRPr="00021482" w:rsidTr="00745328">
        <w:tc>
          <w:tcPr>
            <w:tcW w:w="14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07FB" w:rsidRPr="00B52372" w:rsidRDefault="00E207FB" w:rsidP="00DA5722">
            <w:pPr>
              <w:pStyle w:val="Contenutotabel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O8/05/2018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07FB" w:rsidRPr="00B52372" w:rsidRDefault="00E207FB" w:rsidP="00DA5722">
            <w:pPr>
              <w:pStyle w:val="Contenutotabella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 confermare</w:t>
            </w:r>
          </w:p>
        </w:tc>
        <w:tc>
          <w:tcPr>
            <w:tcW w:w="149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07FB" w:rsidRPr="00B52372" w:rsidRDefault="00E207FB" w:rsidP="00DA5722">
            <w:pPr>
              <w:pStyle w:val="Contenutotabell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07FB" w:rsidRPr="00B52372" w:rsidRDefault="003516BF" w:rsidP="00DA5722">
            <w:pPr>
              <w:pStyle w:val="Contenutotabel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Incontro di c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onclusione progetto</w:t>
            </w:r>
          </w:p>
        </w:tc>
      </w:tr>
    </w:tbl>
    <w:p w:rsidR="008A53F3" w:rsidRDefault="00C72A55" w:rsidP="00C72A55"/>
    <w:sectPr w:rsidR="008A53F3" w:rsidSect="00C55B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45328"/>
    <w:rsid w:val="002A1BC2"/>
    <w:rsid w:val="003516BF"/>
    <w:rsid w:val="00745328"/>
    <w:rsid w:val="00C55BA3"/>
    <w:rsid w:val="00C72A55"/>
    <w:rsid w:val="00D06864"/>
    <w:rsid w:val="00DD0368"/>
    <w:rsid w:val="00E20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2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453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745328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2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453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745328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ALUNNO-21</dc:creator>
  <cp:lastModifiedBy>Asus</cp:lastModifiedBy>
  <cp:revision>3</cp:revision>
  <dcterms:created xsi:type="dcterms:W3CDTF">2018-03-05T12:22:00Z</dcterms:created>
  <dcterms:modified xsi:type="dcterms:W3CDTF">2018-03-05T18:18:00Z</dcterms:modified>
</cp:coreProperties>
</file>